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CB64B" w14:textId="105AF519" w:rsidR="004B1F55" w:rsidRPr="004B1F55" w:rsidRDefault="6D3412B8">
      <w:pPr>
        <w:spacing w:after="3" w:line="252" w:lineRule="auto"/>
        <w:ind w:left="-350" w:hanging="10"/>
        <w:jc w:val="center"/>
        <w:rPr>
          <w:lang w:val="de-DE"/>
        </w:rPr>
      </w:pPr>
      <w:r w:rsidRPr="004B1F55">
        <w:rPr>
          <w:lang w:val="de-DE"/>
        </w:rPr>
        <w:t xml:space="preserve"> </w:t>
      </w:r>
      <w:r w:rsidR="00E6079A" w:rsidRPr="004B1F55">
        <w:rPr>
          <w:lang w:val="de-DE"/>
        </w:rPr>
        <w:tab/>
      </w:r>
      <w:r w:rsidRPr="004B1F55">
        <w:rPr>
          <w:lang w:val="de-DE"/>
        </w:rPr>
        <w:t xml:space="preserve">                                                                        PATVIRTINTA   </w:t>
      </w:r>
      <w:r w:rsidR="00E6079A" w:rsidRPr="004B1F55">
        <w:rPr>
          <w:lang w:val="de-DE"/>
        </w:rPr>
        <w:tab/>
      </w:r>
    </w:p>
    <w:p w14:paraId="001E23A8" w14:textId="056BB713" w:rsidR="00973595" w:rsidRPr="004B1F55" w:rsidRDefault="004B1F55">
      <w:pPr>
        <w:spacing w:after="3" w:line="252" w:lineRule="auto"/>
        <w:ind w:left="-350" w:hanging="10"/>
        <w:jc w:val="center"/>
        <w:rPr>
          <w:lang w:val="de-DE"/>
        </w:rPr>
      </w:pPr>
      <w:r w:rsidRPr="004B1F55">
        <w:rPr>
          <w:lang w:val="de-DE"/>
        </w:rPr>
        <w:t xml:space="preserve">                                                                     </w:t>
      </w:r>
      <w:r>
        <w:rPr>
          <w:lang w:val="de-DE"/>
        </w:rPr>
        <w:t xml:space="preserve">                    </w:t>
      </w:r>
      <w:r w:rsidRPr="004B1F55">
        <w:rPr>
          <w:lang w:val="de-DE"/>
        </w:rPr>
        <w:t xml:space="preserve">Direktoriaus </w:t>
      </w:r>
      <w:r w:rsidR="6D3412B8" w:rsidRPr="004B1F55">
        <w:rPr>
          <w:lang w:val="de-DE"/>
        </w:rPr>
        <w:t>20</w:t>
      </w:r>
      <w:r w:rsidR="6CD8A2EF" w:rsidRPr="004B1F55">
        <w:rPr>
          <w:lang w:val="de-DE"/>
        </w:rPr>
        <w:t>21</w:t>
      </w:r>
      <w:r w:rsidR="6D3412B8" w:rsidRPr="004B1F55">
        <w:rPr>
          <w:lang w:val="de-DE"/>
        </w:rPr>
        <w:t xml:space="preserve"> sausio </w:t>
      </w:r>
      <w:r w:rsidR="3BBA20DA" w:rsidRPr="004B1F55">
        <w:rPr>
          <w:lang w:val="de-DE"/>
        </w:rPr>
        <w:t>6</w:t>
      </w:r>
      <w:r w:rsidR="6D3412B8" w:rsidRPr="004B1F55">
        <w:rPr>
          <w:lang w:val="de-DE"/>
        </w:rPr>
        <w:t xml:space="preserve"> d.  </w:t>
      </w:r>
    </w:p>
    <w:p w14:paraId="1F4A8826" w14:textId="5B873691" w:rsidR="00973595" w:rsidRPr="004B1F55" w:rsidRDefault="00E6079A">
      <w:pPr>
        <w:spacing w:after="201"/>
        <w:ind w:left="4460" w:right="574" w:hanging="4820"/>
        <w:rPr>
          <w:lang w:val="de-DE"/>
        </w:rPr>
      </w:pPr>
      <w:r w:rsidRPr="004B1F55">
        <w:rPr>
          <w:lang w:val="de-DE"/>
        </w:rPr>
        <w:t xml:space="preserve">                                                                                        </w:t>
      </w:r>
      <w:r w:rsidR="004B1F55">
        <w:rPr>
          <w:lang w:val="de-DE"/>
        </w:rPr>
        <w:t xml:space="preserve"> </w:t>
      </w:r>
      <w:proofErr w:type="gramStart"/>
      <w:r w:rsidRPr="004B1F55">
        <w:rPr>
          <w:lang w:val="de-DE"/>
        </w:rPr>
        <w:t>įsakymu  Nr</w:t>
      </w:r>
      <w:proofErr w:type="gramEnd"/>
      <w:r w:rsidRPr="004B1F55">
        <w:rPr>
          <w:lang w:val="de-DE"/>
        </w:rPr>
        <w:t xml:space="preserve">.V- </w:t>
      </w:r>
      <w:r w:rsidR="004B1F55">
        <w:rPr>
          <w:lang w:val="de-DE"/>
        </w:rPr>
        <w:t>5</w:t>
      </w:r>
    </w:p>
    <w:p w14:paraId="0955E26A" w14:textId="3EECA833" w:rsidR="00973595" w:rsidRPr="00CD415C" w:rsidRDefault="00E6079A">
      <w:pPr>
        <w:spacing w:after="171"/>
        <w:ind w:left="936" w:right="0"/>
      </w:pPr>
      <w:r w:rsidRPr="00CD415C">
        <w:t>KA</w:t>
      </w:r>
      <w:r w:rsidR="00DC7ACB" w:rsidRPr="00CD415C">
        <w:t>UNO BERNIUKŲ CHORINIO DAINAVIMO</w:t>
      </w:r>
      <w:r w:rsidRPr="00CD415C">
        <w:t xml:space="preserve"> MOKYKLOS </w:t>
      </w:r>
      <w:r w:rsidR="00DC7ACB" w:rsidRPr="00CD415C">
        <w:t>“VARPELIS”</w:t>
      </w:r>
    </w:p>
    <w:p w14:paraId="3EDBBEBF" w14:textId="77777777" w:rsidR="00973595" w:rsidRDefault="00E6079A">
      <w:pPr>
        <w:spacing w:after="214" w:line="252" w:lineRule="auto"/>
        <w:ind w:left="10" w:right="365" w:hanging="10"/>
        <w:jc w:val="center"/>
      </w:pPr>
      <w:r>
        <w:t xml:space="preserve">MOKYTOJŲ DARBO KRŪVIO PASKIRSTYMO </w:t>
      </w:r>
    </w:p>
    <w:p w14:paraId="0F316EBF" w14:textId="77777777" w:rsidR="00973595" w:rsidRDefault="00E6079A">
      <w:pPr>
        <w:spacing w:after="163" w:line="252" w:lineRule="auto"/>
        <w:ind w:left="10" w:right="367" w:hanging="10"/>
        <w:jc w:val="center"/>
      </w:pPr>
      <w:r>
        <w:t xml:space="preserve"> TVARKOS APRAŠAS </w:t>
      </w:r>
    </w:p>
    <w:p w14:paraId="76724231" w14:textId="77777777" w:rsidR="00973595" w:rsidRDefault="00E6079A">
      <w:pPr>
        <w:spacing w:after="214" w:line="252" w:lineRule="auto"/>
        <w:ind w:left="10" w:right="365" w:hanging="10"/>
        <w:jc w:val="center"/>
      </w:pPr>
      <w:r>
        <w:t xml:space="preserve">I. BENDROSIOS NUOSTATOS </w:t>
      </w:r>
    </w:p>
    <w:p w14:paraId="18624378" w14:textId="37EABE11" w:rsidR="00973595" w:rsidRDefault="00E6079A">
      <w:pPr>
        <w:numPr>
          <w:ilvl w:val="0"/>
          <w:numId w:val="1"/>
        </w:numPr>
        <w:ind w:right="0" w:hanging="360"/>
      </w:pPr>
      <w:r>
        <w:t xml:space="preserve">Mokytojų darbo krūvio paskirstymo tvarkos aprašas (toliau – tvarkos aprašas) nustato mokytojų pamokų krūvio paskirstymą Kauno </w:t>
      </w:r>
      <w:r w:rsidR="00DC7ACB">
        <w:t xml:space="preserve">berniukų chorinio dainavimo </w:t>
      </w:r>
      <w:r>
        <w:t xml:space="preserve">mokykloje </w:t>
      </w:r>
      <w:r w:rsidR="00B45668">
        <w:t>“Varpelis”</w:t>
      </w:r>
      <w:r>
        <w:t xml:space="preserve">(toliau – Mokykloje). </w:t>
      </w:r>
    </w:p>
    <w:p w14:paraId="0CC31B34" w14:textId="3BA86280" w:rsidR="00973595" w:rsidRDefault="6D3412B8">
      <w:pPr>
        <w:numPr>
          <w:ilvl w:val="0"/>
          <w:numId w:val="1"/>
        </w:numPr>
        <w:ind w:right="0" w:hanging="360"/>
      </w:pPr>
      <w:r>
        <w:t xml:space="preserve">Mokytojų </w:t>
      </w:r>
      <w:r w:rsidR="287A24E0">
        <w:t>darbo</w:t>
      </w:r>
      <w:r>
        <w:t xml:space="preserve"> krūvį reglamentuoja LR Vyriausybės nutarimai, Švietimo ir mokslo ministerijos įsakymai, mokyklos strateginiai tikslai, ugdymo planas,</w:t>
      </w:r>
      <w:r w:rsidR="460CB9E0">
        <w:t xml:space="preserve"> </w:t>
      </w:r>
      <w:r w:rsidR="6CD8A2EF" w:rsidRPr="74F2C2C1">
        <w:rPr>
          <w:lang w:val="lt-LT"/>
        </w:rPr>
        <w:t>ne</w:t>
      </w:r>
      <w:r w:rsidR="231C8E34" w:rsidRPr="74F2C2C1">
        <w:rPr>
          <w:lang w:val="lt-LT"/>
        </w:rPr>
        <w:t>f</w:t>
      </w:r>
      <w:r w:rsidR="6CD8A2EF" w:rsidRPr="74F2C2C1">
        <w:rPr>
          <w:lang w:val="lt-LT"/>
        </w:rPr>
        <w:t>ormalaus</w:t>
      </w:r>
      <w:r w:rsidR="6CD8A2EF">
        <w:t xml:space="preserve"> ugdymo įstaigų mokytojų etatinio darbo užmokesčio sistemos</w:t>
      </w:r>
      <w:r>
        <w:t xml:space="preserve"> ir kiti teisiniai dokumentai. </w:t>
      </w:r>
    </w:p>
    <w:p w14:paraId="33F74DBE" w14:textId="77777777" w:rsidR="00973595" w:rsidRDefault="00E6079A">
      <w:pPr>
        <w:numPr>
          <w:ilvl w:val="0"/>
          <w:numId w:val="1"/>
        </w:numPr>
        <w:ind w:right="0" w:hanging="360"/>
      </w:pPr>
      <w:r>
        <w:t xml:space="preserve">Šis tvarkos aprašas parengtas siekiant užtikrinti darbo krūvio paskirstymo skaidrumą, mokytojų darbo kokybę. </w:t>
      </w:r>
    </w:p>
    <w:p w14:paraId="316E402D" w14:textId="1FD06201" w:rsidR="00973595" w:rsidRDefault="4F0D9CEA">
      <w:pPr>
        <w:numPr>
          <w:ilvl w:val="0"/>
          <w:numId w:val="1"/>
        </w:numPr>
        <w:spacing w:after="171"/>
        <w:ind w:right="0" w:hanging="360"/>
      </w:pPr>
      <w:r>
        <w:t>Darbo</w:t>
      </w:r>
      <w:r w:rsidR="6D3412B8">
        <w:t xml:space="preserve"> krūvis mokytojams gali keistis  priklausomai nuo </w:t>
      </w:r>
      <w:r w:rsidR="6CD8A2EF">
        <w:t xml:space="preserve">mokinių </w:t>
      </w:r>
      <w:r w:rsidR="6D3412B8">
        <w:t xml:space="preserve">skaičiaus, </w:t>
      </w:r>
      <w:r w:rsidR="3BBA20DA">
        <w:t xml:space="preserve">kintančio </w:t>
      </w:r>
      <w:r w:rsidR="6D3412B8">
        <w:t xml:space="preserve">ugdymo plano, pasikeitusio darbo organizavimo, mokytojų kvalifikacijos, kompetencijų, </w:t>
      </w:r>
      <w:r w:rsidR="5BF6214A">
        <w:t xml:space="preserve">pedagoginės priežiūros rezultatų, </w:t>
      </w:r>
      <w:r w:rsidR="6D3412B8">
        <w:t xml:space="preserve">nuobaudų . </w:t>
      </w:r>
    </w:p>
    <w:p w14:paraId="6DA0C321" w14:textId="77777777" w:rsidR="00973595" w:rsidRDefault="00E6079A">
      <w:pPr>
        <w:spacing w:after="214" w:line="252" w:lineRule="auto"/>
        <w:ind w:left="10" w:right="369" w:hanging="10"/>
        <w:jc w:val="center"/>
      </w:pPr>
      <w:r>
        <w:t xml:space="preserve">II. DARBO KRŪVIO PASKIRSTYMAS </w:t>
      </w:r>
    </w:p>
    <w:p w14:paraId="25B43903" w14:textId="6E1EDA3B" w:rsidR="00973595" w:rsidRPr="00DC7ACB" w:rsidRDefault="6D3412B8" w:rsidP="00DC7ACB">
      <w:pPr>
        <w:numPr>
          <w:ilvl w:val="0"/>
          <w:numId w:val="1"/>
        </w:numPr>
        <w:ind w:right="0" w:hanging="360"/>
      </w:pPr>
      <w:r>
        <w:t>Direktorius</w:t>
      </w:r>
      <w:r w:rsidR="65082163">
        <w:t xml:space="preserve">, </w:t>
      </w:r>
      <w:r>
        <w:t>direktoriaus pavaduotoja</w:t>
      </w:r>
      <w:r w:rsidR="65082163">
        <w:t xml:space="preserve"> ugdymui</w:t>
      </w:r>
      <w:r>
        <w:t xml:space="preserve">, </w:t>
      </w:r>
      <w:r w:rsidR="65082163">
        <w:t>kartu su metodinių grupių</w:t>
      </w:r>
      <w:r>
        <w:t xml:space="preserve"> v</w:t>
      </w:r>
      <w:r w:rsidR="65082163">
        <w:t>adov</w:t>
      </w:r>
      <w:r>
        <w:t>ais derina mokytojų darbo krūvius ir parengia tarifikaciją</w:t>
      </w:r>
      <w:r w:rsidR="6CD8A2EF">
        <w:t>. Mokytojai</w:t>
      </w:r>
      <w:r>
        <w:t xml:space="preserve"> su krūvio paskirstym</w:t>
      </w:r>
      <w:r w:rsidR="7A411656">
        <w:t>u</w:t>
      </w:r>
      <w:r>
        <w:t xml:space="preserve"> supažindin</w:t>
      </w:r>
      <w:r w:rsidR="6CD8A2EF">
        <w:t>a</w:t>
      </w:r>
      <w:r>
        <w:t>m</w:t>
      </w:r>
      <w:r w:rsidR="6CD8A2EF">
        <w:t>i</w:t>
      </w:r>
      <w:r>
        <w:t xml:space="preserve"> asmeniškai ir mokytojų tarybos posėdyje. </w:t>
      </w:r>
    </w:p>
    <w:p w14:paraId="0DFBF0C6" w14:textId="0342D2AB" w:rsidR="00973595" w:rsidRPr="00CD415C" w:rsidRDefault="00E6079A">
      <w:pPr>
        <w:numPr>
          <w:ilvl w:val="0"/>
          <w:numId w:val="1"/>
        </w:numPr>
        <w:ind w:right="0" w:hanging="360"/>
      </w:pPr>
      <w:r w:rsidRPr="00CD415C">
        <w:t>Mokytojų darbo krūvis, suderinus su Mokyklos taryba, direktoriaus įsakymu tvirtinamas visiems mokslo metams, bet gali būti keičiamas atsiradus nenumat</w:t>
      </w:r>
      <w:r w:rsidR="00161661">
        <w:t>ytoms aplinkybėms</w:t>
      </w:r>
      <w:r w:rsidRPr="00CD415C">
        <w:t xml:space="preserve">, mokymo uždaviniams ar ugdymo problemoms spręsti. </w:t>
      </w:r>
    </w:p>
    <w:p w14:paraId="155096C0" w14:textId="6FF427F9" w:rsidR="00973595" w:rsidRPr="00CD415C" w:rsidRDefault="00E6079A">
      <w:pPr>
        <w:numPr>
          <w:ilvl w:val="0"/>
          <w:numId w:val="1"/>
        </w:numPr>
        <w:ind w:right="0" w:hanging="360"/>
      </w:pPr>
      <w:r w:rsidRPr="00CD415C">
        <w:t xml:space="preserve">Mokytojo darbo krūvis gali keistis dėl mokinių ir jų tėvų </w:t>
      </w:r>
      <w:r w:rsidR="00C37E50">
        <w:t>raštiško</w:t>
      </w:r>
      <w:r w:rsidRPr="00CD415C">
        <w:t xml:space="preserve"> pageidavimo</w:t>
      </w:r>
      <w:r w:rsidR="00C37E50">
        <w:t xml:space="preserve"> mokytis pas konkretų pedagogą, ar argumentais pagrįsto prašymo </w:t>
      </w:r>
      <w:r w:rsidRPr="00CD415C">
        <w:t xml:space="preserve">atsisakyti mokytis pas mokantį mokytoją ir neturint galimybės tam mokytojui pasiūlyti alternatyvos. </w:t>
      </w:r>
    </w:p>
    <w:p w14:paraId="4FB40DC7" w14:textId="548C267E" w:rsidR="00973595" w:rsidRPr="00CD415C" w:rsidRDefault="00E6079A">
      <w:pPr>
        <w:numPr>
          <w:ilvl w:val="0"/>
          <w:numId w:val="1"/>
        </w:numPr>
        <w:ind w:right="0" w:hanging="360"/>
      </w:pPr>
      <w:r w:rsidRPr="00CD415C">
        <w:t>Mokinių tėvų inicijuoti krūvio keitimo klausimai aptariami su konkreč</w:t>
      </w:r>
      <w:r w:rsidR="00DC7ACB" w:rsidRPr="00CD415C">
        <w:t>ių</w:t>
      </w:r>
      <w:r w:rsidRPr="00CD415C">
        <w:t xml:space="preserve"> mokinių tėvais, direktoriumi, direktoriaus pavaduotoja ar skyrių vedėjais ir mokytoju. </w:t>
      </w:r>
    </w:p>
    <w:p w14:paraId="498176D1" w14:textId="77777777" w:rsidR="00973595" w:rsidRPr="00CD415C" w:rsidRDefault="00E6079A">
      <w:pPr>
        <w:numPr>
          <w:ilvl w:val="0"/>
          <w:numId w:val="1"/>
        </w:numPr>
        <w:spacing w:after="192"/>
        <w:ind w:right="0" w:hanging="360"/>
      </w:pPr>
      <w:r w:rsidRPr="00CD415C">
        <w:t xml:space="preserve">Mokytojų darbo krūvis gali keistis abipusiu mokytojo ir Mokyklos  administracijos susitarimu, atitinkamai įforminus šį pasikeitimą. </w:t>
      </w:r>
    </w:p>
    <w:p w14:paraId="06B7FC82" w14:textId="77777777" w:rsidR="00973595" w:rsidRDefault="00E6079A">
      <w:pPr>
        <w:spacing w:after="214" w:line="252" w:lineRule="auto"/>
        <w:ind w:left="10" w:right="365" w:hanging="10"/>
        <w:jc w:val="center"/>
      </w:pPr>
      <w:r>
        <w:t xml:space="preserve">III. DARBO KRŪVIO PASKIRSTYMO PRINCIPAI </w:t>
      </w:r>
    </w:p>
    <w:p w14:paraId="5B5EACC4" w14:textId="77777777" w:rsidR="00973595" w:rsidRPr="00DC7ACB" w:rsidRDefault="00E6079A">
      <w:pPr>
        <w:numPr>
          <w:ilvl w:val="0"/>
          <w:numId w:val="1"/>
        </w:numPr>
        <w:ind w:right="0" w:hanging="360"/>
        <w:rPr>
          <w:lang w:val="pt-PT"/>
        </w:rPr>
      </w:pPr>
      <w:r w:rsidRPr="00DC7ACB">
        <w:rPr>
          <w:lang w:val="pt-PT"/>
        </w:rPr>
        <w:t xml:space="preserve">Mokytojo darbo krūvis priklauso nuo: </w:t>
      </w:r>
    </w:p>
    <w:p w14:paraId="5A16B51E" w14:textId="77777777" w:rsidR="00973595" w:rsidRDefault="00E6079A">
      <w:pPr>
        <w:numPr>
          <w:ilvl w:val="1"/>
          <w:numId w:val="1"/>
        </w:numPr>
        <w:ind w:right="0"/>
      </w:pPr>
      <w:r>
        <w:t xml:space="preserve">mokinių skaičiaus mokykloje; </w:t>
      </w:r>
    </w:p>
    <w:p w14:paraId="342F188A" w14:textId="77777777" w:rsidR="00973595" w:rsidRDefault="00E6079A">
      <w:pPr>
        <w:numPr>
          <w:ilvl w:val="1"/>
          <w:numId w:val="1"/>
        </w:numPr>
        <w:ind w:right="0"/>
      </w:pPr>
      <w:r>
        <w:t xml:space="preserve">mokinių poreikių tenkinimo atliepiant mokyklos paruoštas ugdymo programas, ugdymo ir veiklos planus; </w:t>
      </w:r>
    </w:p>
    <w:p w14:paraId="0DCD3B68" w14:textId="77777777" w:rsidR="00973595" w:rsidRDefault="00E6079A">
      <w:pPr>
        <w:numPr>
          <w:ilvl w:val="1"/>
          <w:numId w:val="1"/>
        </w:numPr>
        <w:spacing w:after="0"/>
        <w:ind w:right="0"/>
      </w:pPr>
      <w:r>
        <w:t xml:space="preserve">ugdymo tęstinumo; </w:t>
      </w:r>
    </w:p>
    <w:p w14:paraId="156CAD05" w14:textId="41F26A63" w:rsidR="00973595" w:rsidRDefault="00E6079A">
      <w:pPr>
        <w:numPr>
          <w:ilvl w:val="1"/>
          <w:numId w:val="1"/>
        </w:numPr>
        <w:spacing w:after="151"/>
        <w:ind w:right="0"/>
      </w:pPr>
      <w:r>
        <w:t>mokytojo pasirengimo ir kompetencijos</w:t>
      </w:r>
      <w:r w:rsidR="00D01542">
        <w:t>;</w:t>
      </w:r>
      <w:r>
        <w:t xml:space="preserve"> </w:t>
      </w:r>
    </w:p>
    <w:p w14:paraId="3CE3A31A" w14:textId="0BE82991" w:rsidR="00946FAE" w:rsidRDefault="00946FAE">
      <w:pPr>
        <w:numPr>
          <w:ilvl w:val="1"/>
          <w:numId w:val="1"/>
        </w:numPr>
        <w:spacing w:after="151"/>
        <w:ind w:right="0"/>
      </w:pPr>
      <w:r>
        <w:t xml:space="preserve"> teisės aktų</w:t>
      </w:r>
      <w:r w:rsidR="00D01542">
        <w:t xml:space="preserve"> reikalavimų;</w:t>
      </w:r>
    </w:p>
    <w:p w14:paraId="1235E719" w14:textId="0DB80D77" w:rsidR="00973595" w:rsidRPr="004B1F55" w:rsidRDefault="43DAF7FA" w:rsidP="74F2C2C1">
      <w:pPr>
        <w:numPr>
          <w:ilvl w:val="1"/>
          <w:numId w:val="1"/>
        </w:numPr>
        <w:spacing w:after="151"/>
        <w:ind w:right="0"/>
        <w:rPr>
          <w:lang w:val="de-DE"/>
        </w:rPr>
      </w:pPr>
      <w:r w:rsidRPr="004B1F55">
        <w:rPr>
          <w:lang w:val="de-DE"/>
        </w:rPr>
        <w:t>mokyklos vidaus darbo tvarkos aprašo</w:t>
      </w:r>
      <w:r w:rsidR="78DB4BF3" w:rsidRPr="004B1F55">
        <w:rPr>
          <w:lang w:val="de-DE"/>
        </w:rPr>
        <w:t>.</w:t>
      </w:r>
      <w:r w:rsidR="6D3412B8" w:rsidRPr="004B1F55">
        <w:rPr>
          <w:lang w:val="de-DE"/>
        </w:rPr>
        <w:t xml:space="preserve">  </w:t>
      </w:r>
    </w:p>
    <w:p w14:paraId="38EF667A" w14:textId="77777777" w:rsidR="00973595" w:rsidRDefault="00E6079A">
      <w:pPr>
        <w:spacing w:after="196"/>
        <w:ind w:left="1803" w:right="0"/>
      </w:pPr>
      <w:r>
        <w:lastRenderedPageBreak/>
        <w:t xml:space="preserve">IV. DARBO KRŪVIO PASKIRSTYMO KRITERIJAI </w:t>
      </w:r>
    </w:p>
    <w:p w14:paraId="533B193B" w14:textId="77777777" w:rsidR="00973595" w:rsidRDefault="00E6079A">
      <w:pPr>
        <w:numPr>
          <w:ilvl w:val="0"/>
          <w:numId w:val="1"/>
        </w:numPr>
        <w:ind w:right="0" w:hanging="360"/>
      </w:pPr>
      <w:r>
        <w:t xml:space="preserve">Mokytojams darbo krūvis skirstomas pagal ugdymo plane numatytą savaitinių valandų skaičių. </w:t>
      </w:r>
    </w:p>
    <w:p w14:paraId="1D43CE24" w14:textId="6484641D" w:rsidR="00973595" w:rsidRDefault="000F0E4B">
      <w:pPr>
        <w:numPr>
          <w:ilvl w:val="0"/>
          <w:numId w:val="1"/>
        </w:numPr>
        <w:ind w:right="0" w:hanging="360"/>
      </w:pPr>
      <w:r>
        <w:t>U</w:t>
      </w:r>
      <w:r w:rsidR="00E6079A">
        <w:t xml:space="preserve">gdymo kokybei užtikrinti mokiniams ir jų tėvams  pageidaujant (pagal tėvų prašymus) mokytojui gali būti skirta papildomų </w:t>
      </w:r>
      <w:r w:rsidR="00DC7ACB">
        <w:t>pasirenkamojo dalykų valandų (pagal nustatytus mokyklos direktoriaus patvirtintus pasirenkamųjų dalykų skyrimo tvarkos kriterijus)</w:t>
      </w:r>
      <w:r w:rsidR="00E6079A">
        <w:t xml:space="preserve">. </w:t>
      </w:r>
    </w:p>
    <w:p w14:paraId="44BB76FF" w14:textId="73BFB279" w:rsidR="005B1ECC" w:rsidRDefault="484A5643">
      <w:pPr>
        <w:numPr>
          <w:ilvl w:val="0"/>
          <w:numId w:val="1"/>
        </w:numPr>
        <w:ind w:right="0" w:hanging="360"/>
      </w:pPr>
      <w:r>
        <w:t xml:space="preserve">Mokytojams, kuriems Mokykla yra </w:t>
      </w:r>
      <w:r w:rsidR="383F9A6C">
        <w:t xml:space="preserve">vienintelė </w:t>
      </w:r>
      <w:r>
        <w:t>darbovietė</w:t>
      </w:r>
      <w:r w:rsidR="5709B461">
        <w:t xml:space="preserve">, </w:t>
      </w:r>
      <w:r>
        <w:t xml:space="preserve"> pagal galimybes sudaromas pilnas darbo krūvis.</w:t>
      </w:r>
    </w:p>
    <w:p w14:paraId="4D480F86" w14:textId="1D9D8813" w:rsidR="00973595" w:rsidRPr="00CD415C" w:rsidRDefault="00973595" w:rsidP="00DC7ACB">
      <w:pPr>
        <w:spacing w:after="192"/>
        <w:ind w:left="0" w:right="0" w:firstLine="0"/>
      </w:pPr>
    </w:p>
    <w:p w14:paraId="6965B041" w14:textId="6675395D" w:rsidR="00973595" w:rsidRPr="004B572B" w:rsidRDefault="00E6079A" w:rsidP="004B572B">
      <w:pPr>
        <w:spacing w:after="191" w:line="252" w:lineRule="auto"/>
        <w:ind w:left="10" w:right="369" w:hanging="10"/>
        <w:jc w:val="center"/>
        <w:rPr>
          <w:lang w:val="pt-PT"/>
        </w:rPr>
      </w:pPr>
      <w:r w:rsidRPr="004B572B">
        <w:rPr>
          <w:lang w:val="pt-PT"/>
        </w:rPr>
        <w:t xml:space="preserve">V. </w:t>
      </w:r>
      <w:r w:rsidR="004B572B" w:rsidRPr="004B572B">
        <w:rPr>
          <w:lang w:val="pt-PT"/>
        </w:rPr>
        <w:t>MOKYTOJŲ DARBO KRŪVIO SANDA</w:t>
      </w:r>
      <w:r w:rsidR="004B572B">
        <w:rPr>
          <w:lang w:val="pt-PT"/>
        </w:rPr>
        <w:t>RA</w:t>
      </w:r>
    </w:p>
    <w:p w14:paraId="7D27AD96" w14:textId="5AA80080" w:rsidR="00973595" w:rsidRDefault="004B572B">
      <w:pPr>
        <w:numPr>
          <w:ilvl w:val="0"/>
          <w:numId w:val="1"/>
        </w:numPr>
        <w:ind w:right="0" w:hanging="360"/>
      </w:pPr>
      <w:r w:rsidRPr="43810672">
        <w:rPr>
          <w:lang w:val="pt-PT"/>
        </w:rPr>
        <w:t xml:space="preserve">Mokytojų, dirbančių pagal bendrojo ugdymo, profesinio mokymo ir neformaliojo švietimo programas, darbo krūvio sandaros nustatymo tvarkos aprašas patvirtintas Lietuvos Respublikos švietimo, mokslo ir sporto ministro 2019-03-01 įsakymu Nr. </w:t>
      </w:r>
      <w:r>
        <w:t>V-186 .</w:t>
      </w:r>
    </w:p>
    <w:p w14:paraId="68D80053" w14:textId="16F68A58" w:rsidR="00946FAE" w:rsidRPr="00CD415C" w:rsidRDefault="59C872FF">
      <w:pPr>
        <w:numPr>
          <w:ilvl w:val="0"/>
          <w:numId w:val="1"/>
        </w:numPr>
        <w:ind w:right="0" w:hanging="360"/>
        <w:rPr>
          <w:lang w:val="es-ES"/>
        </w:rPr>
      </w:pPr>
      <w:r w:rsidRPr="74F2C2C1">
        <w:rPr>
          <w:lang w:val="es-ES"/>
        </w:rPr>
        <w:t xml:space="preserve">Mokytojo </w:t>
      </w:r>
      <w:r w:rsidR="361EFED7" w:rsidRPr="74F2C2C1">
        <w:rPr>
          <w:lang w:val="es-ES"/>
        </w:rPr>
        <w:t>darbo krūvį</w:t>
      </w:r>
      <w:r w:rsidRPr="74F2C2C1">
        <w:rPr>
          <w:lang w:val="es-ES"/>
        </w:rPr>
        <w:t xml:space="preserve"> sudaro 2 kategorijų valandos</w:t>
      </w:r>
      <w:r w:rsidR="46DFC33C" w:rsidRPr="74F2C2C1">
        <w:rPr>
          <w:lang w:val="es-ES"/>
        </w:rPr>
        <w:t>:</w:t>
      </w:r>
    </w:p>
    <w:p w14:paraId="763B5CFC" w14:textId="57E88783" w:rsidR="00973595" w:rsidRDefault="00946FAE" w:rsidP="00946FAE">
      <w:pPr>
        <w:ind w:left="360" w:right="0" w:firstLine="0"/>
        <w:rPr>
          <w:lang w:val="lt-LT"/>
        </w:rPr>
      </w:pPr>
      <w:r w:rsidRPr="00CD415C">
        <w:rPr>
          <w:lang w:val="es-ES"/>
        </w:rPr>
        <w:t>14.1.Neformaliojo švietimo mokytojams kontaktinė</w:t>
      </w:r>
      <w:r w:rsidR="00CD415C">
        <w:rPr>
          <w:lang w:val="es-ES"/>
        </w:rPr>
        <w:t>m</w:t>
      </w:r>
      <w:r w:rsidRPr="00CD415C">
        <w:rPr>
          <w:lang w:val="es-ES"/>
        </w:rPr>
        <w:t>s p</w:t>
      </w:r>
      <w:r w:rsidR="004B572B" w:rsidRPr="00CD415C">
        <w:rPr>
          <w:lang w:val="es-ES"/>
        </w:rPr>
        <w:t xml:space="preserve">amokoms ir pasiruošimui joms </w:t>
      </w:r>
      <w:r w:rsidRPr="00CD415C">
        <w:rPr>
          <w:lang w:val="es-ES"/>
        </w:rPr>
        <w:t xml:space="preserve">skirtos </w:t>
      </w:r>
      <w:r w:rsidR="004B572B" w:rsidRPr="00CD415C">
        <w:rPr>
          <w:lang w:val="es-ES"/>
        </w:rPr>
        <w:t>valandos sudaro iki 6</w:t>
      </w:r>
      <w:r w:rsidRPr="00CD415C">
        <w:rPr>
          <w:lang w:val="es-ES"/>
        </w:rPr>
        <w:t>6</w:t>
      </w:r>
      <w:r w:rsidR="004B572B" w:rsidRPr="00CD415C">
        <w:rPr>
          <w:lang w:val="es-ES"/>
        </w:rPr>
        <w:t>%</w:t>
      </w:r>
      <w:r w:rsidRPr="00CD415C">
        <w:rPr>
          <w:lang w:val="es-ES"/>
        </w:rPr>
        <w:t xml:space="preserve"> darbo krūvio. Nekontaktinės valandos</w:t>
      </w:r>
      <w:r w:rsidR="00CD415C">
        <w:rPr>
          <w:lang w:val="es-ES"/>
        </w:rPr>
        <w:t>, skiriamos ugdomajai veiklai planuoti</w:t>
      </w:r>
      <w:r w:rsidRPr="00CD415C">
        <w:rPr>
          <w:lang w:val="es-ES"/>
        </w:rPr>
        <w:t xml:space="preserve"> sudaro 40-60%</w:t>
      </w:r>
      <w:r w:rsidR="00CD415C">
        <w:rPr>
          <w:lang w:val="es-ES"/>
        </w:rPr>
        <w:t xml:space="preserve"> </w:t>
      </w:r>
      <w:r>
        <w:rPr>
          <w:lang w:val="lt-LT"/>
        </w:rPr>
        <w:t>darbo krūvio.</w:t>
      </w:r>
    </w:p>
    <w:p w14:paraId="28D64053" w14:textId="0BFBF44C" w:rsidR="00946FAE" w:rsidRPr="00946FAE" w:rsidRDefault="00946FAE" w:rsidP="00946FAE">
      <w:pPr>
        <w:ind w:left="360" w:right="0" w:firstLine="0"/>
        <w:rPr>
          <w:lang w:val="lt-LT"/>
        </w:rPr>
      </w:pPr>
      <w:r>
        <w:rPr>
          <w:lang w:val="lt-LT"/>
        </w:rPr>
        <w:t>14.2. Veiklos mokyklos bendruomenei ir profesiniam tobulėjimui – 102-502 val. per metus. Skiriamos, atsižvelgiant į ŠMSM patvirtintą sąrašą.</w:t>
      </w:r>
    </w:p>
    <w:p w14:paraId="5E6B155F" w14:textId="5A2BE3F5" w:rsidR="00973595" w:rsidRPr="00CD415C" w:rsidRDefault="00E6079A">
      <w:pPr>
        <w:numPr>
          <w:ilvl w:val="0"/>
          <w:numId w:val="1"/>
        </w:numPr>
        <w:ind w:right="0" w:hanging="360"/>
        <w:rPr>
          <w:lang w:val="lt-LT"/>
        </w:rPr>
      </w:pPr>
      <w:r w:rsidRPr="00946FAE">
        <w:rPr>
          <w:lang w:val="lt-LT"/>
        </w:rPr>
        <w:t>Darbai, už kuriuos tarifikuojamos 1</w:t>
      </w:r>
      <w:r w:rsidR="00946FAE">
        <w:rPr>
          <w:lang w:val="lt-LT"/>
        </w:rPr>
        <w:t>4.2.</w:t>
      </w:r>
      <w:r w:rsidRPr="00946FAE">
        <w:rPr>
          <w:lang w:val="lt-LT"/>
        </w:rPr>
        <w:t xml:space="preserve"> nurodytos  valandos, nustatomi rugsėjo 1 d. mokslo metams. </w:t>
      </w:r>
      <w:r w:rsidRPr="00CD415C">
        <w:rPr>
          <w:lang w:val="lt-LT"/>
        </w:rPr>
        <w:t xml:space="preserve">Jų sąrašas gali būti tikslinamas mokslo metų eigoje (tobulinant ugdymo procesą, iškilus problemoms, diegiant ugdymo inovacijas) </w:t>
      </w:r>
    </w:p>
    <w:p w14:paraId="4D1FD805" w14:textId="3BE9502F" w:rsidR="00973595" w:rsidRPr="00CD415C" w:rsidRDefault="46DFC33C">
      <w:pPr>
        <w:numPr>
          <w:ilvl w:val="0"/>
          <w:numId w:val="1"/>
        </w:numPr>
        <w:spacing w:after="198"/>
        <w:ind w:right="0" w:hanging="360"/>
        <w:rPr>
          <w:lang w:val="lt-LT"/>
        </w:rPr>
      </w:pPr>
      <w:r w:rsidRPr="74F2C2C1">
        <w:rPr>
          <w:lang w:val="lt-LT"/>
        </w:rPr>
        <w:t xml:space="preserve">Nekontaktinių </w:t>
      </w:r>
      <w:r w:rsidR="6D3412B8" w:rsidRPr="74F2C2C1">
        <w:rPr>
          <w:lang w:val="lt-LT"/>
        </w:rPr>
        <w:t>valandų skaičių ir konkr</w:t>
      </w:r>
      <w:r w:rsidRPr="74F2C2C1">
        <w:rPr>
          <w:lang w:val="lt-LT"/>
        </w:rPr>
        <w:t>ečias veiklas</w:t>
      </w:r>
      <w:r w:rsidR="6D3412B8" w:rsidRPr="74F2C2C1">
        <w:rPr>
          <w:lang w:val="lt-LT"/>
        </w:rPr>
        <w:t xml:space="preserve">, suderinęs su </w:t>
      </w:r>
      <w:r w:rsidRPr="74F2C2C1">
        <w:rPr>
          <w:lang w:val="lt-LT"/>
        </w:rPr>
        <w:t>metodinėmis</w:t>
      </w:r>
      <w:r w:rsidR="6D3412B8" w:rsidRPr="74F2C2C1">
        <w:rPr>
          <w:lang w:val="lt-LT"/>
        </w:rPr>
        <w:t xml:space="preserve">  grupėmis, nustato mokyklos direktorius. </w:t>
      </w:r>
    </w:p>
    <w:p w14:paraId="59AF10FB" w14:textId="77777777" w:rsidR="00973595" w:rsidRDefault="00E6079A">
      <w:pPr>
        <w:spacing w:after="199"/>
        <w:ind w:left="2319" w:right="0"/>
      </w:pPr>
      <w:r>
        <w:t xml:space="preserve">VI. KRŪVIO SUMAŽINIMO KRITERIJAI </w:t>
      </w:r>
    </w:p>
    <w:p w14:paraId="2C2B4CDE" w14:textId="77777777" w:rsidR="00973595" w:rsidRDefault="00E6079A">
      <w:pPr>
        <w:numPr>
          <w:ilvl w:val="0"/>
          <w:numId w:val="1"/>
        </w:numPr>
        <w:ind w:right="0" w:hanging="360"/>
      </w:pPr>
      <w:r>
        <w:t xml:space="preserve">Mokytojų krūvis gali būti mažinamas: </w:t>
      </w:r>
    </w:p>
    <w:p w14:paraId="1430B8C4" w14:textId="233BDC8B" w:rsidR="00973595" w:rsidRDefault="00E6079A">
      <w:pPr>
        <w:numPr>
          <w:ilvl w:val="1"/>
          <w:numId w:val="1"/>
        </w:numPr>
        <w:ind w:right="0"/>
      </w:pPr>
      <w:r>
        <w:t xml:space="preserve">sumažėjus mokinių skaičiui; </w:t>
      </w:r>
    </w:p>
    <w:p w14:paraId="535768E5" w14:textId="3A6FF8AA" w:rsidR="00CD415C" w:rsidRPr="00CD415C" w:rsidRDefault="00CD415C" w:rsidP="005B1ECC">
      <w:pPr>
        <w:numPr>
          <w:ilvl w:val="1"/>
          <w:numId w:val="1"/>
        </w:numPr>
        <w:ind w:right="0"/>
      </w:pPr>
      <w:r>
        <w:t>sumažėjus ugdymo plane savaitinių valandų skaičiui;</w:t>
      </w:r>
    </w:p>
    <w:p w14:paraId="2C2D020F" w14:textId="31604DB7" w:rsidR="00973595" w:rsidRPr="00946FAE" w:rsidRDefault="00E6079A">
      <w:pPr>
        <w:numPr>
          <w:ilvl w:val="1"/>
          <w:numId w:val="1"/>
        </w:numPr>
        <w:ind w:right="0"/>
        <w:rPr>
          <w:lang w:val="it-IT"/>
        </w:rPr>
      </w:pPr>
      <w:r w:rsidRPr="00946FAE">
        <w:rPr>
          <w:lang w:val="it-IT"/>
        </w:rPr>
        <w:t xml:space="preserve">mokytojo veiklą neigiamai įvertinus administracijai, </w:t>
      </w:r>
      <w:r w:rsidR="00946FAE" w:rsidRPr="00946FAE">
        <w:rPr>
          <w:lang w:val="it-IT"/>
        </w:rPr>
        <w:t>metodinei</w:t>
      </w:r>
      <w:r w:rsidRPr="00946FAE">
        <w:rPr>
          <w:lang w:val="it-IT"/>
        </w:rPr>
        <w:t xml:space="preserve"> grup</w:t>
      </w:r>
      <w:r w:rsidR="00946FAE">
        <w:rPr>
          <w:lang w:val="it-IT"/>
        </w:rPr>
        <w:t>ei</w:t>
      </w:r>
      <w:r w:rsidRPr="00946FAE">
        <w:rPr>
          <w:lang w:val="it-IT"/>
        </w:rPr>
        <w:t xml:space="preserve">; </w:t>
      </w:r>
    </w:p>
    <w:p w14:paraId="55B4BE88" w14:textId="77777777" w:rsidR="00973595" w:rsidRPr="00CD415C" w:rsidRDefault="00E6079A">
      <w:pPr>
        <w:numPr>
          <w:ilvl w:val="1"/>
          <w:numId w:val="1"/>
        </w:numPr>
        <w:ind w:right="0"/>
        <w:rPr>
          <w:lang w:val="it-IT"/>
        </w:rPr>
      </w:pPr>
      <w:r w:rsidRPr="00CD415C">
        <w:rPr>
          <w:lang w:val="it-IT"/>
        </w:rPr>
        <w:t xml:space="preserve">pašlijus mokytojo ir mokinių santykiams, kuriuos lydi mokinių, tėvų raštiški skundai ir prastą ugdymo kokybę fiksuoja ugdomoji priežiūra; </w:t>
      </w:r>
    </w:p>
    <w:p w14:paraId="11FE5362" w14:textId="16C96942" w:rsidR="00973595" w:rsidRPr="00CD415C" w:rsidRDefault="00E6079A">
      <w:pPr>
        <w:numPr>
          <w:ilvl w:val="1"/>
          <w:numId w:val="1"/>
        </w:numPr>
        <w:ind w:right="0"/>
        <w:rPr>
          <w:lang w:val="it-IT"/>
        </w:rPr>
      </w:pPr>
      <w:r w:rsidRPr="00CD415C">
        <w:rPr>
          <w:lang w:val="it-IT"/>
        </w:rPr>
        <w:t>mokytojui atsisakius dirbti su konkrečia grupe</w:t>
      </w:r>
      <w:r w:rsidR="00946FAE" w:rsidRPr="00CD415C">
        <w:rPr>
          <w:lang w:val="it-IT"/>
        </w:rPr>
        <w:t xml:space="preserve"> ar mokiniu</w:t>
      </w:r>
      <w:r w:rsidRPr="00CD415C">
        <w:rPr>
          <w:lang w:val="it-IT"/>
        </w:rPr>
        <w:t xml:space="preserve">; </w:t>
      </w:r>
    </w:p>
    <w:p w14:paraId="64D18043" w14:textId="09C418DD" w:rsidR="00973595" w:rsidRDefault="00E6079A">
      <w:pPr>
        <w:numPr>
          <w:ilvl w:val="1"/>
          <w:numId w:val="1"/>
        </w:numPr>
        <w:spacing w:after="149"/>
        <w:ind w:right="0"/>
        <w:rPr>
          <w:lang w:val="it-IT"/>
        </w:rPr>
      </w:pPr>
      <w:r w:rsidRPr="00CD415C">
        <w:rPr>
          <w:lang w:val="it-IT"/>
        </w:rPr>
        <w:t>mokytojui atsisakius dirbti tarifikuotą papildomą darbą</w:t>
      </w:r>
      <w:r w:rsidR="00CD415C">
        <w:rPr>
          <w:lang w:val="it-IT"/>
        </w:rPr>
        <w:t>;</w:t>
      </w:r>
      <w:r w:rsidRPr="00CD415C">
        <w:rPr>
          <w:lang w:val="it-IT"/>
        </w:rPr>
        <w:t xml:space="preserve"> </w:t>
      </w:r>
    </w:p>
    <w:p w14:paraId="359F16A6" w14:textId="1FD75746" w:rsidR="00CD415C" w:rsidRPr="00CD415C" w:rsidRDefault="00CD415C">
      <w:pPr>
        <w:numPr>
          <w:ilvl w:val="1"/>
          <w:numId w:val="1"/>
        </w:numPr>
        <w:spacing w:after="149"/>
        <w:ind w:right="0"/>
        <w:rPr>
          <w:lang w:val="it-IT"/>
        </w:rPr>
      </w:pPr>
      <w:r>
        <w:rPr>
          <w:lang w:val="it-IT"/>
        </w:rPr>
        <w:t>d</w:t>
      </w:r>
      <w:r w:rsidRPr="00CD415C">
        <w:rPr>
          <w:lang w:val="it-IT"/>
        </w:rPr>
        <w:t>ėl kitų sulygtų darbo sąl</w:t>
      </w:r>
      <w:r>
        <w:rPr>
          <w:lang w:val="it-IT"/>
        </w:rPr>
        <w:t>ygų.</w:t>
      </w:r>
    </w:p>
    <w:p w14:paraId="543263E1" w14:textId="77777777" w:rsidR="00973595" w:rsidRDefault="00E6079A">
      <w:pPr>
        <w:spacing w:after="214" w:line="252" w:lineRule="auto"/>
        <w:ind w:left="10" w:right="365" w:hanging="10"/>
        <w:jc w:val="center"/>
      </w:pPr>
      <w:r>
        <w:t xml:space="preserve">V. BAIGIAMOSIOS NUOSTATOS </w:t>
      </w:r>
    </w:p>
    <w:p w14:paraId="2C2E8AE7" w14:textId="77777777" w:rsidR="00973595" w:rsidRPr="004B1F55" w:rsidRDefault="00E6079A">
      <w:pPr>
        <w:numPr>
          <w:ilvl w:val="0"/>
          <w:numId w:val="1"/>
        </w:numPr>
        <w:ind w:right="0" w:hanging="360"/>
        <w:rPr>
          <w:lang w:val="de-DE"/>
        </w:rPr>
      </w:pPr>
      <w:r w:rsidRPr="004B1F55">
        <w:rPr>
          <w:lang w:val="de-DE"/>
        </w:rPr>
        <w:t xml:space="preserve">Maksimalus kontaktinių ir nekontaktinių valandų skaičius nustatomas teisės aktais. </w:t>
      </w:r>
    </w:p>
    <w:p w14:paraId="1093836E" w14:textId="77777777" w:rsidR="00973595" w:rsidRPr="004B1F55" w:rsidRDefault="00E6079A">
      <w:pPr>
        <w:numPr>
          <w:ilvl w:val="0"/>
          <w:numId w:val="1"/>
        </w:numPr>
        <w:ind w:right="0" w:hanging="360"/>
        <w:rPr>
          <w:lang w:val="de-DE"/>
        </w:rPr>
      </w:pPr>
      <w:r w:rsidRPr="004B1F55">
        <w:rPr>
          <w:lang w:val="de-DE"/>
        </w:rPr>
        <w:t xml:space="preserve">Darbas už kontaktines ir nekontaktines valandas apmokamas ŠMM nustatyta tvarka. </w:t>
      </w:r>
    </w:p>
    <w:p w14:paraId="0625DFB1" w14:textId="77777777" w:rsidR="00973595" w:rsidRPr="00DC7ACB" w:rsidRDefault="00E6079A">
      <w:pPr>
        <w:numPr>
          <w:ilvl w:val="0"/>
          <w:numId w:val="1"/>
        </w:numPr>
        <w:ind w:right="0" w:hanging="360"/>
        <w:rPr>
          <w:lang w:val="pt-PT"/>
        </w:rPr>
      </w:pPr>
      <w:r w:rsidRPr="00DC7ACB">
        <w:rPr>
          <w:lang w:val="pt-PT"/>
        </w:rPr>
        <w:t xml:space="preserve">Šis aprašas įsigalioja nuo jo patvirtinimo dienos. </w:t>
      </w:r>
    </w:p>
    <w:sectPr w:rsidR="00973595" w:rsidRPr="00DC7ACB">
      <w:pgSz w:w="11906" w:h="16838"/>
      <w:pgMar w:top="569" w:right="562" w:bottom="1362" w:left="20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77310"/>
    <w:multiLevelType w:val="multilevel"/>
    <w:tmpl w:val="1138F6FA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8543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595"/>
    <w:rsid w:val="000F0E4B"/>
    <w:rsid w:val="00161661"/>
    <w:rsid w:val="00313288"/>
    <w:rsid w:val="003A6B36"/>
    <w:rsid w:val="004032A9"/>
    <w:rsid w:val="004B1F55"/>
    <w:rsid w:val="004B572B"/>
    <w:rsid w:val="00510E07"/>
    <w:rsid w:val="005B1ECC"/>
    <w:rsid w:val="00657982"/>
    <w:rsid w:val="00946FAE"/>
    <w:rsid w:val="00973595"/>
    <w:rsid w:val="00B45668"/>
    <w:rsid w:val="00C0479F"/>
    <w:rsid w:val="00C37E50"/>
    <w:rsid w:val="00CD415C"/>
    <w:rsid w:val="00D01542"/>
    <w:rsid w:val="00DC7ACB"/>
    <w:rsid w:val="00E5433B"/>
    <w:rsid w:val="00E6079A"/>
    <w:rsid w:val="00F06F13"/>
    <w:rsid w:val="00F62AFD"/>
    <w:rsid w:val="072ACA0B"/>
    <w:rsid w:val="182C0C21"/>
    <w:rsid w:val="231C8E34"/>
    <w:rsid w:val="287A24E0"/>
    <w:rsid w:val="3045DABA"/>
    <w:rsid w:val="361EFED7"/>
    <w:rsid w:val="383F9A6C"/>
    <w:rsid w:val="3BBA20DA"/>
    <w:rsid w:val="43810672"/>
    <w:rsid w:val="43DAF7FA"/>
    <w:rsid w:val="460CB9E0"/>
    <w:rsid w:val="46DFC33C"/>
    <w:rsid w:val="484A5643"/>
    <w:rsid w:val="48E40F9A"/>
    <w:rsid w:val="4F0D9CEA"/>
    <w:rsid w:val="5709B461"/>
    <w:rsid w:val="59C872FF"/>
    <w:rsid w:val="5BF6214A"/>
    <w:rsid w:val="65082163"/>
    <w:rsid w:val="6CD8A2EF"/>
    <w:rsid w:val="6D3412B8"/>
    <w:rsid w:val="74F2C2C1"/>
    <w:rsid w:val="75235859"/>
    <w:rsid w:val="785525ED"/>
    <w:rsid w:val="78DB4BF3"/>
    <w:rsid w:val="7A411656"/>
    <w:rsid w:val="7DC1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F6FF6"/>
  <w15:docId w15:val="{3E856FA9-5794-400D-94CC-76036C6CE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33" w:line="266" w:lineRule="auto"/>
      <w:ind w:left="-360" w:right="1476" w:firstLine="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3E349-48F9-476D-AEC7-A1FC0D96B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3092</Words>
  <Characters>1763</Characters>
  <Application>Microsoft Office Word</Application>
  <DocSecurity>0</DocSecurity>
  <Lines>14</Lines>
  <Paragraphs>9</Paragraphs>
  <ScaleCrop>false</ScaleCrop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</dc:creator>
  <cp:keywords/>
  <cp:lastModifiedBy>Erika Albrektaitė</cp:lastModifiedBy>
  <cp:revision>3</cp:revision>
  <cp:lastPrinted>2021-01-26T12:47:00Z</cp:lastPrinted>
  <dcterms:created xsi:type="dcterms:W3CDTF">2026-07-17T06:52:00Z</dcterms:created>
  <dcterms:modified xsi:type="dcterms:W3CDTF">2026-07-17T06:55:00Z</dcterms:modified>
</cp:coreProperties>
</file>